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horzAnchor="margin" w:tblpY="1260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C4FCC" w14:paraId="1202D48D" w14:textId="77777777" w:rsidTr="00AC4FCC">
        <w:tc>
          <w:tcPr>
            <w:tcW w:w="2831" w:type="dxa"/>
          </w:tcPr>
          <w:p w14:paraId="0686D83F" w14:textId="5A237B29" w:rsidR="00AC4FCC" w:rsidRPr="0071332B" w:rsidRDefault="00AC4FCC" w:rsidP="00AC4FCC">
            <w:pPr>
              <w:jc w:val="center"/>
              <w:rPr>
                <w:b/>
                <w:bCs/>
                <w:sz w:val="24"/>
                <w:szCs w:val="24"/>
              </w:rPr>
            </w:pPr>
            <w:r w:rsidRPr="0071332B">
              <w:rPr>
                <w:b/>
                <w:bCs/>
                <w:sz w:val="24"/>
                <w:szCs w:val="24"/>
              </w:rPr>
              <w:t>MUNICÍPIO</w:t>
            </w:r>
          </w:p>
        </w:tc>
        <w:tc>
          <w:tcPr>
            <w:tcW w:w="2831" w:type="dxa"/>
          </w:tcPr>
          <w:p w14:paraId="7E22A221" w14:textId="59D9D1E6" w:rsidR="00AC4FCC" w:rsidRPr="0071332B" w:rsidRDefault="00AC4FCC" w:rsidP="00AC4FCC">
            <w:pPr>
              <w:jc w:val="center"/>
              <w:rPr>
                <w:b/>
                <w:bCs/>
                <w:sz w:val="24"/>
                <w:szCs w:val="24"/>
              </w:rPr>
            </w:pPr>
            <w:r w:rsidRPr="0071332B">
              <w:rPr>
                <w:b/>
                <w:bCs/>
                <w:sz w:val="24"/>
                <w:szCs w:val="24"/>
              </w:rPr>
              <w:t>PROCEDIMEMTOS</w:t>
            </w:r>
          </w:p>
        </w:tc>
        <w:tc>
          <w:tcPr>
            <w:tcW w:w="2832" w:type="dxa"/>
          </w:tcPr>
          <w:p w14:paraId="21CB5844" w14:textId="076F74A0" w:rsidR="00AC4FCC" w:rsidRPr="0071332B" w:rsidRDefault="00AC4FCC" w:rsidP="00AC4FCC">
            <w:pPr>
              <w:jc w:val="center"/>
              <w:rPr>
                <w:b/>
                <w:bCs/>
                <w:sz w:val="24"/>
                <w:szCs w:val="24"/>
              </w:rPr>
            </w:pPr>
            <w:r w:rsidRPr="0071332B">
              <w:rPr>
                <w:b/>
                <w:bCs/>
                <w:sz w:val="24"/>
                <w:szCs w:val="24"/>
              </w:rPr>
              <w:t>CAPACIDADE INSTALADA</w:t>
            </w:r>
          </w:p>
          <w:p w14:paraId="11B2C381" w14:textId="414822E5" w:rsidR="00AC4FCC" w:rsidRPr="0071332B" w:rsidRDefault="00AC4FCC" w:rsidP="00AC4FCC">
            <w:pPr>
              <w:jc w:val="center"/>
              <w:rPr>
                <w:b/>
                <w:bCs/>
                <w:sz w:val="24"/>
                <w:szCs w:val="24"/>
              </w:rPr>
            </w:pPr>
            <w:r w:rsidRPr="0071332B">
              <w:rPr>
                <w:b/>
                <w:bCs/>
                <w:sz w:val="24"/>
                <w:szCs w:val="24"/>
              </w:rPr>
              <w:t>MÊS</w:t>
            </w:r>
          </w:p>
        </w:tc>
      </w:tr>
      <w:tr w:rsidR="00AC4FCC" w14:paraId="006F8098" w14:textId="77777777" w:rsidTr="00AC4FCC">
        <w:tc>
          <w:tcPr>
            <w:tcW w:w="2831" w:type="dxa"/>
          </w:tcPr>
          <w:p w14:paraId="11A0F0E7" w14:textId="0867BCCC" w:rsidR="00AC4FCC" w:rsidRPr="0071332B" w:rsidRDefault="00AC4FCC" w:rsidP="00AC4FCC">
            <w:pPr>
              <w:rPr>
                <w:b/>
                <w:bCs/>
                <w:sz w:val="24"/>
                <w:szCs w:val="24"/>
              </w:rPr>
            </w:pPr>
            <w:r w:rsidRPr="0071332B">
              <w:rPr>
                <w:b/>
                <w:bCs/>
                <w:color w:val="0070C0"/>
                <w:sz w:val="24"/>
                <w:szCs w:val="24"/>
              </w:rPr>
              <w:t>ALEXANDRIA</w:t>
            </w:r>
          </w:p>
        </w:tc>
        <w:tc>
          <w:tcPr>
            <w:tcW w:w="2831" w:type="dxa"/>
          </w:tcPr>
          <w:p w14:paraId="664692ED" w14:textId="3FA9477A" w:rsidR="00AC4FCC" w:rsidRPr="0071332B" w:rsidRDefault="00AC4FCC" w:rsidP="00AC4FC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1332B">
              <w:rPr>
                <w:b/>
                <w:bCs/>
                <w:color w:val="0070C0"/>
                <w:sz w:val="24"/>
                <w:szCs w:val="24"/>
              </w:rPr>
              <w:t>CATARATA</w:t>
            </w:r>
          </w:p>
        </w:tc>
        <w:tc>
          <w:tcPr>
            <w:tcW w:w="2832" w:type="dxa"/>
          </w:tcPr>
          <w:p w14:paraId="3C7F731A" w14:textId="5A95C626" w:rsidR="00AC4FCC" w:rsidRPr="0071332B" w:rsidRDefault="00AC4FCC" w:rsidP="00AC4FC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1332B">
              <w:rPr>
                <w:b/>
                <w:bCs/>
                <w:color w:val="0070C0"/>
                <w:sz w:val="24"/>
                <w:szCs w:val="24"/>
              </w:rPr>
              <w:t>1.600</w:t>
            </w:r>
          </w:p>
        </w:tc>
      </w:tr>
      <w:tr w:rsidR="00AC4FCC" w14:paraId="2A002B77" w14:textId="77777777" w:rsidTr="00AC4FCC">
        <w:tc>
          <w:tcPr>
            <w:tcW w:w="2831" w:type="dxa"/>
          </w:tcPr>
          <w:p w14:paraId="50A4FA05" w14:textId="77777777" w:rsidR="00AC4FCC" w:rsidRPr="0071332B" w:rsidRDefault="00AC4FCC" w:rsidP="00AC4FCC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64187180" w14:textId="1EDF1D78" w:rsidR="00AC4FCC" w:rsidRPr="0071332B" w:rsidRDefault="00AC4FCC" w:rsidP="00AC4FC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1332B">
              <w:rPr>
                <w:b/>
                <w:bCs/>
                <w:color w:val="0070C0"/>
                <w:sz w:val="24"/>
                <w:szCs w:val="24"/>
              </w:rPr>
              <w:t>OTIRRINO</w:t>
            </w:r>
          </w:p>
        </w:tc>
        <w:tc>
          <w:tcPr>
            <w:tcW w:w="2832" w:type="dxa"/>
          </w:tcPr>
          <w:p w14:paraId="18C71F15" w14:textId="15F531F5" w:rsidR="00AC4FCC" w:rsidRPr="0071332B" w:rsidRDefault="00AC4FCC" w:rsidP="00AC4FC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1332B">
              <w:rPr>
                <w:b/>
                <w:bCs/>
                <w:color w:val="0070C0"/>
                <w:sz w:val="24"/>
                <w:szCs w:val="24"/>
              </w:rPr>
              <w:t>130</w:t>
            </w:r>
          </w:p>
        </w:tc>
      </w:tr>
      <w:tr w:rsidR="00AC4FCC" w14:paraId="5D669462" w14:textId="77777777" w:rsidTr="00AC4FCC">
        <w:tc>
          <w:tcPr>
            <w:tcW w:w="2831" w:type="dxa"/>
          </w:tcPr>
          <w:p w14:paraId="63904EF7" w14:textId="77777777" w:rsidR="00AC4FCC" w:rsidRPr="0071332B" w:rsidRDefault="00AC4FCC" w:rsidP="00AC4FCC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323258A9" w14:textId="6633EDCE" w:rsidR="00AC4FCC" w:rsidRPr="0071332B" w:rsidRDefault="00AC4FCC" w:rsidP="00AC4FC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1332B">
              <w:rPr>
                <w:b/>
                <w:bCs/>
                <w:color w:val="0070C0"/>
                <w:sz w:val="24"/>
                <w:szCs w:val="24"/>
              </w:rPr>
              <w:t>VARIZES</w:t>
            </w:r>
          </w:p>
        </w:tc>
        <w:tc>
          <w:tcPr>
            <w:tcW w:w="2832" w:type="dxa"/>
          </w:tcPr>
          <w:p w14:paraId="508019B2" w14:textId="6180AFB6" w:rsidR="00AC4FCC" w:rsidRPr="0071332B" w:rsidRDefault="00AC4FCC" w:rsidP="00AC4FC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1332B">
              <w:rPr>
                <w:b/>
                <w:bCs/>
                <w:color w:val="0070C0"/>
                <w:sz w:val="24"/>
                <w:szCs w:val="24"/>
              </w:rPr>
              <w:t>55</w:t>
            </w:r>
          </w:p>
        </w:tc>
      </w:tr>
      <w:tr w:rsidR="00AC4FCC" w14:paraId="7C9A3DF5" w14:textId="77777777" w:rsidTr="00AC4FCC">
        <w:tc>
          <w:tcPr>
            <w:tcW w:w="2831" w:type="dxa"/>
          </w:tcPr>
          <w:p w14:paraId="435761D2" w14:textId="77777777" w:rsidR="00AC4FCC" w:rsidRPr="0071332B" w:rsidRDefault="00AC4FCC" w:rsidP="00AC4FCC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0A50968D" w14:textId="3438D55C" w:rsidR="00AC4FCC" w:rsidRPr="0071332B" w:rsidRDefault="00AC4FCC" w:rsidP="00AC4FC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1332B">
              <w:rPr>
                <w:b/>
                <w:bCs/>
                <w:color w:val="0070C0"/>
                <w:sz w:val="24"/>
                <w:szCs w:val="24"/>
              </w:rPr>
              <w:t>PTERIGIO</w:t>
            </w:r>
          </w:p>
        </w:tc>
        <w:tc>
          <w:tcPr>
            <w:tcW w:w="2832" w:type="dxa"/>
          </w:tcPr>
          <w:p w14:paraId="50AC49DB" w14:textId="495D69EF" w:rsidR="00AC4FCC" w:rsidRPr="0071332B" w:rsidRDefault="00AC4FCC" w:rsidP="00AC4FC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1332B">
              <w:rPr>
                <w:b/>
                <w:bCs/>
                <w:color w:val="0070C0"/>
                <w:sz w:val="24"/>
                <w:szCs w:val="24"/>
              </w:rPr>
              <w:t>50</w:t>
            </w:r>
          </w:p>
        </w:tc>
      </w:tr>
      <w:tr w:rsidR="00AC4FCC" w14:paraId="516D8BA6" w14:textId="77777777" w:rsidTr="00AC4FCC">
        <w:tc>
          <w:tcPr>
            <w:tcW w:w="2831" w:type="dxa"/>
          </w:tcPr>
          <w:p w14:paraId="4447D352" w14:textId="77777777" w:rsidR="00AC4FCC" w:rsidRPr="0071332B" w:rsidRDefault="00AC4FCC" w:rsidP="00AC4FCC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1282B93F" w14:textId="17162A0D" w:rsidR="00AC4FCC" w:rsidRPr="0071332B" w:rsidRDefault="00AC4FCC" w:rsidP="00AC4FC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1332B">
              <w:rPr>
                <w:b/>
                <w:bCs/>
                <w:color w:val="0070C0"/>
                <w:sz w:val="24"/>
                <w:szCs w:val="24"/>
              </w:rPr>
              <w:t>GERAL</w:t>
            </w:r>
          </w:p>
        </w:tc>
        <w:tc>
          <w:tcPr>
            <w:tcW w:w="2832" w:type="dxa"/>
          </w:tcPr>
          <w:p w14:paraId="3C09722A" w14:textId="4B64C7D1" w:rsidR="00AC4FCC" w:rsidRPr="0071332B" w:rsidRDefault="00AC4FCC" w:rsidP="00AC4FC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1332B">
              <w:rPr>
                <w:b/>
                <w:bCs/>
                <w:color w:val="0070C0"/>
                <w:sz w:val="24"/>
                <w:szCs w:val="24"/>
              </w:rPr>
              <w:t>1.709</w:t>
            </w:r>
          </w:p>
        </w:tc>
      </w:tr>
      <w:tr w:rsidR="00AC4FCC" w14:paraId="46155E01" w14:textId="77777777" w:rsidTr="00AC4FCC">
        <w:tc>
          <w:tcPr>
            <w:tcW w:w="2831" w:type="dxa"/>
          </w:tcPr>
          <w:p w14:paraId="729349B3" w14:textId="47192BC8" w:rsidR="00AC4FCC" w:rsidRPr="0071332B" w:rsidRDefault="00AC4FCC" w:rsidP="00AC4FCC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177F5589" w14:textId="77777777" w:rsidR="00AC4FCC" w:rsidRPr="0071332B" w:rsidRDefault="00AC4FCC" w:rsidP="00AC4FC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B0125D7" w14:textId="77777777" w:rsidR="00AC4FCC" w:rsidRPr="0071332B" w:rsidRDefault="00AC4FCC" w:rsidP="00AC4FC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C4FCC" w14:paraId="4314D35A" w14:textId="77777777" w:rsidTr="00AC4FCC">
        <w:tc>
          <w:tcPr>
            <w:tcW w:w="2831" w:type="dxa"/>
          </w:tcPr>
          <w:p w14:paraId="3CC42F58" w14:textId="240E1FC1" w:rsidR="00AC4FCC" w:rsidRPr="0071332B" w:rsidRDefault="00AC4FCC" w:rsidP="00AC4FCC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71332B">
              <w:rPr>
                <w:b/>
                <w:bCs/>
                <w:color w:val="ED7D31" w:themeColor="accent2"/>
                <w:sz w:val="24"/>
                <w:szCs w:val="24"/>
              </w:rPr>
              <w:t>ASSU</w:t>
            </w:r>
          </w:p>
        </w:tc>
        <w:tc>
          <w:tcPr>
            <w:tcW w:w="2831" w:type="dxa"/>
          </w:tcPr>
          <w:p w14:paraId="4D591AC9" w14:textId="7874CFBD" w:rsidR="00AC4FCC" w:rsidRPr="0071332B" w:rsidRDefault="00AC4FCC" w:rsidP="00AC4FCC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71332B">
              <w:rPr>
                <w:b/>
                <w:bCs/>
                <w:color w:val="ED7D31" w:themeColor="accent2"/>
                <w:sz w:val="24"/>
                <w:szCs w:val="24"/>
              </w:rPr>
              <w:t>CATARATA</w:t>
            </w:r>
          </w:p>
        </w:tc>
        <w:tc>
          <w:tcPr>
            <w:tcW w:w="2832" w:type="dxa"/>
          </w:tcPr>
          <w:p w14:paraId="6E65665C" w14:textId="708E16A4" w:rsidR="00AC4FCC" w:rsidRPr="0071332B" w:rsidRDefault="00AC4FCC" w:rsidP="00AC4FCC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71332B">
              <w:rPr>
                <w:b/>
                <w:bCs/>
                <w:color w:val="ED7D31" w:themeColor="accent2"/>
                <w:sz w:val="24"/>
                <w:szCs w:val="24"/>
              </w:rPr>
              <w:t>100</w:t>
            </w:r>
          </w:p>
        </w:tc>
      </w:tr>
      <w:tr w:rsidR="00AC4FCC" w14:paraId="17E264B3" w14:textId="77777777" w:rsidTr="00AC4FCC">
        <w:tc>
          <w:tcPr>
            <w:tcW w:w="2831" w:type="dxa"/>
          </w:tcPr>
          <w:p w14:paraId="10FD0E52" w14:textId="755ACEC9" w:rsidR="00AC4FCC" w:rsidRPr="0071332B" w:rsidRDefault="00AC4FCC" w:rsidP="00AC4FCC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571B2579" w14:textId="77777777" w:rsidR="00AC4FCC" w:rsidRPr="0071332B" w:rsidRDefault="00AC4FCC" w:rsidP="00AC4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477969F3" w14:textId="77777777" w:rsidR="00AC4FCC" w:rsidRPr="0071332B" w:rsidRDefault="00AC4FCC" w:rsidP="00AC4FCC">
            <w:pPr>
              <w:jc w:val="center"/>
              <w:rPr>
                <w:sz w:val="24"/>
                <w:szCs w:val="24"/>
              </w:rPr>
            </w:pPr>
          </w:p>
        </w:tc>
      </w:tr>
      <w:tr w:rsidR="00AC4FCC" w14:paraId="34258F6C" w14:textId="77777777" w:rsidTr="00AC4FCC">
        <w:tc>
          <w:tcPr>
            <w:tcW w:w="2831" w:type="dxa"/>
          </w:tcPr>
          <w:p w14:paraId="633DDD33" w14:textId="7F21B50B" w:rsidR="00AC4FCC" w:rsidRPr="0071332B" w:rsidRDefault="00AC4FCC" w:rsidP="00AC4FCC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71332B">
              <w:rPr>
                <w:b/>
                <w:bCs/>
                <w:color w:val="70AD47" w:themeColor="accent6"/>
                <w:sz w:val="24"/>
                <w:szCs w:val="24"/>
              </w:rPr>
              <w:t>CAICÓ</w:t>
            </w:r>
          </w:p>
        </w:tc>
        <w:tc>
          <w:tcPr>
            <w:tcW w:w="2831" w:type="dxa"/>
          </w:tcPr>
          <w:p w14:paraId="575BD3E1" w14:textId="68AB3C3A" w:rsidR="00AC4FCC" w:rsidRPr="0071332B" w:rsidRDefault="00AC4FCC" w:rsidP="00AC4FCC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71332B">
              <w:rPr>
                <w:b/>
                <w:bCs/>
                <w:color w:val="70AD47" w:themeColor="accent6"/>
                <w:sz w:val="24"/>
                <w:szCs w:val="24"/>
              </w:rPr>
              <w:t>GERAL</w:t>
            </w:r>
          </w:p>
        </w:tc>
        <w:tc>
          <w:tcPr>
            <w:tcW w:w="2832" w:type="dxa"/>
          </w:tcPr>
          <w:p w14:paraId="78DC3D38" w14:textId="700DC308" w:rsidR="00AC4FCC" w:rsidRPr="0071332B" w:rsidRDefault="00AC4FCC" w:rsidP="00AC4FCC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71332B">
              <w:rPr>
                <w:b/>
                <w:bCs/>
                <w:color w:val="70AD47" w:themeColor="accent6"/>
                <w:sz w:val="24"/>
                <w:szCs w:val="24"/>
              </w:rPr>
              <w:t>200 INCLUSIVE POR VÍDEO</w:t>
            </w:r>
          </w:p>
        </w:tc>
      </w:tr>
      <w:tr w:rsidR="00AC4FCC" w14:paraId="0C253A39" w14:textId="77777777" w:rsidTr="00AC4FCC">
        <w:tc>
          <w:tcPr>
            <w:tcW w:w="2831" w:type="dxa"/>
          </w:tcPr>
          <w:p w14:paraId="1FFBE24D" w14:textId="77777777" w:rsidR="00AC4FCC" w:rsidRPr="0071332B" w:rsidRDefault="00AC4FCC" w:rsidP="00AC4FCC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1D256311" w14:textId="77777777" w:rsidR="00AC4FCC" w:rsidRPr="0071332B" w:rsidRDefault="00AC4FCC" w:rsidP="00AC4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3E563467" w14:textId="77777777" w:rsidR="00AC4FCC" w:rsidRPr="0071332B" w:rsidRDefault="00AC4FCC" w:rsidP="00AC4FCC">
            <w:pPr>
              <w:jc w:val="center"/>
              <w:rPr>
                <w:sz w:val="24"/>
                <w:szCs w:val="24"/>
              </w:rPr>
            </w:pPr>
          </w:p>
        </w:tc>
      </w:tr>
      <w:tr w:rsidR="00AC4FCC" w14:paraId="73D55A6A" w14:textId="77777777" w:rsidTr="00AC4FCC">
        <w:tc>
          <w:tcPr>
            <w:tcW w:w="2831" w:type="dxa"/>
          </w:tcPr>
          <w:p w14:paraId="0B375847" w14:textId="2F8E1E38" w:rsidR="00AC4FCC" w:rsidRPr="0071332B" w:rsidRDefault="00AC4FCC" w:rsidP="00AC4FCC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71332B">
              <w:rPr>
                <w:b/>
                <w:bCs/>
                <w:color w:val="0070C0"/>
                <w:sz w:val="24"/>
                <w:szCs w:val="24"/>
              </w:rPr>
              <w:t>MACAU</w:t>
            </w:r>
          </w:p>
        </w:tc>
        <w:tc>
          <w:tcPr>
            <w:tcW w:w="2831" w:type="dxa"/>
          </w:tcPr>
          <w:p w14:paraId="65425EC7" w14:textId="1ADA63D6" w:rsidR="00AC4FCC" w:rsidRPr="0071332B" w:rsidRDefault="00AC4FCC" w:rsidP="00AC4FC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1332B">
              <w:rPr>
                <w:b/>
                <w:bCs/>
                <w:color w:val="0070C0"/>
                <w:sz w:val="24"/>
                <w:szCs w:val="24"/>
              </w:rPr>
              <w:t>GERAL</w:t>
            </w:r>
          </w:p>
        </w:tc>
        <w:tc>
          <w:tcPr>
            <w:tcW w:w="2832" w:type="dxa"/>
          </w:tcPr>
          <w:p w14:paraId="3E3AE0F8" w14:textId="6197F73B" w:rsidR="00AC4FCC" w:rsidRPr="0071332B" w:rsidRDefault="00AC4FCC" w:rsidP="00AC4FC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1332B">
              <w:rPr>
                <w:b/>
                <w:bCs/>
                <w:color w:val="0070C0"/>
                <w:sz w:val="24"/>
                <w:szCs w:val="24"/>
              </w:rPr>
              <w:t>330</w:t>
            </w:r>
          </w:p>
        </w:tc>
      </w:tr>
      <w:tr w:rsidR="00AC4FCC" w14:paraId="0E9B9FDA" w14:textId="77777777" w:rsidTr="00AC4FCC">
        <w:tc>
          <w:tcPr>
            <w:tcW w:w="2831" w:type="dxa"/>
          </w:tcPr>
          <w:p w14:paraId="5AFA89EB" w14:textId="77777777" w:rsidR="00AC4FCC" w:rsidRPr="0071332B" w:rsidRDefault="00AC4FCC" w:rsidP="00AC4FCC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5889EE7C" w14:textId="77777777" w:rsidR="00AC4FCC" w:rsidRPr="0071332B" w:rsidRDefault="00AC4FCC" w:rsidP="00AC4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3E8EFD63" w14:textId="77777777" w:rsidR="00AC4FCC" w:rsidRPr="0071332B" w:rsidRDefault="00AC4FCC" w:rsidP="00AC4FCC">
            <w:pPr>
              <w:jc w:val="center"/>
              <w:rPr>
                <w:sz w:val="24"/>
                <w:szCs w:val="24"/>
              </w:rPr>
            </w:pPr>
          </w:p>
        </w:tc>
      </w:tr>
      <w:tr w:rsidR="00AC4FCC" w14:paraId="67A61C90" w14:textId="77777777" w:rsidTr="00AC4FCC">
        <w:tc>
          <w:tcPr>
            <w:tcW w:w="2831" w:type="dxa"/>
          </w:tcPr>
          <w:p w14:paraId="03501C5B" w14:textId="18A8A974" w:rsidR="00AC4FCC" w:rsidRPr="0071332B" w:rsidRDefault="00AC4FCC" w:rsidP="00AC4FC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71332B">
              <w:rPr>
                <w:b/>
                <w:bCs/>
                <w:color w:val="FF0000"/>
                <w:sz w:val="24"/>
                <w:szCs w:val="24"/>
              </w:rPr>
              <w:t>MOSSORÓ</w:t>
            </w:r>
          </w:p>
        </w:tc>
        <w:tc>
          <w:tcPr>
            <w:tcW w:w="2831" w:type="dxa"/>
          </w:tcPr>
          <w:p w14:paraId="335C7E57" w14:textId="2DE86E98" w:rsidR="00AC4FCC" w:rsidRPr="0071332B" w:rsidRDefault="00AC4FCC" w:rsidP="00AC4F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1332B">
              <w:rPr>
                <w:b/>
                <w:bCs/>
                <w:color w:val="FF0000"/>
                <w:sz w:val="24"/>
                <w:szCs w:val="24"/>
              </w:rPr>
              <w:t>GERAL</w:t>
            </w:r>
          </w:p>
        </w:tc>
        <w:tc>
          <w:tcPr>
            <w:tcW w:w="2832" w:type="dxa"/>
          </w:tcPr>
          <w:p w14:paraId="7E679AAF" w14:textId="3150DB4C" w:rsidR="00AC4FCC" w:rsidRPr="0071332B" w:rsidRDefault="00AC4FCC" w:rsidP="00AC4F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1332B">
              <w:rPr>
                <w:b/>
                <w:bCs/>
                <w:color w:val="FF0000"/>
                <w:sz w:val="24"/>
                <w:szCs w:val="24"/>
              </w:rPr>
              <w:t>230</w:t>
            </w:r>
          </w:p>
        </w:tc>
      </w:tr>
      <w:tr w:rsidR="00AC4FCC" w14:paraId="5D705542" w14:textId="77777777" w:rsidTr="00AC4FCC">
        <w:tc>
          <w:tcPr>
            <w:tcW w:w="2831" w:type="dxa"/>
          </w:tcPr>
          <w:p w14:paraId="6AA2BD37" w14:textId="77777777" w:rsidR="00AC4FCC" w:rsidRPr="0071332B" w:rsidRDefault="00AC4FCC" w:rsidP="00AC4FC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0041DF52" w14:textId="446B1AA1" w:rsidR="00AC4FCC" w:rsidRPr="0071332B" w:rsidRDefault="00AC4FCC" w:rsidP="00AC4F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1332B">
              <w:rPr>
                <w:b/>
                <w:bCs/>
                <w:color w:val="FF0000"/>
                <w:sz w:val="24"/>
                <w:szCs w:val="24"/>
              </w:rPr>
              <w:t>CATARATA</w:t>
            </w:r>
          </w:p>
        </w:tc>
        <w:tc>
          <w:tcPr>
            <w:tcW w:w="2832" w:type="dxa"/>
          </w:tcPr>
          <w:p w14:paraId="7A20F552" w14:textId="4F8E66F4" w:rsidR="00AC4FCC" w:rsidRPr="0071332B" w:rsidRDefault="00AC4FCC" w:rsidP="00AC4F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1332B">
              <w:rPr>
                <w:b/>
                <w:bCs/>
                <w:color w:val="FF0000"/>
                <w:sz w:val="24"/>
                <w:szCs w:val="24"/>
              </w:rPr>
              <w:t>240</w:t>
            </w:r>
          </w:p>
        </w:tc>
      </w:tr>
      <w:tr w:rsidR="00AC4FCC" w14:paraId="4B3D228C" w14:textId="77777777" w:rsidTr="00AC4FCC">
        <w:tc>
          <w:tcPr>
            <w:tcW w:w="2831" w:type="dxa"/>
          </w:tcPr>
          <w:p w14:paraId="3983A09D" w14:textId="77777777" w:rsidR="00AC4FCC" w:rsidRPr="0071332B" w:rsidRDefault="00AC4FCC" w:rsidP="00AC4FCC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09B5867F" w14:textId="77777777" w:rsidR="00AC4FCC" w:rsidRPr="0071332B" w:rsidRDefault="00AC4FCC" w:rsidP="00AC4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13F5795A" w14:textId="77777777" w:rsidR="00AC4FCC" w:rsidRPr="0071332B" w:rsidRDefault="00AC4FCC" w:rsidP="00AC4FCC">
            <w:pPr>
              <w:jc w:val="center"/>
              <w:rPr>
                <w:sz w:val="24"/>
                <w:szCs w:val="24"/>
              </w:rPr>
            </w:pPr>
          </w:p>
        </w:tc>
      </w:tr>
      <w:tr w:rsidR="00AC4FCC" w14:paraId="1AB6E9B5" w14:textId="77777777" w:rsidTr="00AC4FCC">
        <w:tc>
          <w:tcPr>
            <w:tcW w:w="2831" w:type="dxa"/>
          </w:tcPr>
          <w:p w14:paraId="03633F30" w14:textId="5F8F18D0" w:rsidR="00AC4FCC" w:rsidRPr="0071332B" w:rsidRDefault="00AC4FCC" w:rsidP="00AC4FCC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71332B">
              <w:rPr>
                <w:b/>
                <w:bCs/>
                <w:color w:val="7030A0"/>
                <w:sz w:val="24"/>
                <w:szCs w:val="24"/>
              </w:rPr>
              <w:t>TE</w:t>
            </w:r>
            <w:r w:rsidR="0071332B" w:rsidRPr="0071332B">
              <w:rPr>
                <w:b/>
                <w:bCs/>
                <w:color w:val="7030A0"/>
                <w:sz w:val="24"/>
                <w:szCs w:val="24"/>
              </w:rPr>
              <w:t>N</w:t>
            </w:r>
            <w:r w:rsidRPr="0071332B">
              <w:rPr>
                <w:b/>
                <w:bCs/>
                <w:color w:val="7030A0"/>
                <w:sz w:val="24"/>
                <w:szCs w:val="24"/>
              </w:rPr>
              <w:t>. ANANIAS</w:t>
            </w:r>
          </w:p>
        </w:tc>
        <w:tc>
          <w:tcPr>
            <w:tcW w:w="2831" w:type="dxa"/>
          </w:tcPr>
          <w:p w14:paraId="117BBE40" w14:textId="315112D3" w:rsidR="00AC4FCC" w:rsidRPr="0071332B" w:rsidRDefault="00AC4FCC" w:rsidP="00AC4FCC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71332B">
              <w:rPr>
                <w:b/>
                <w:bCs/>
                <w:color w:val="7030A0"/>
                <w:sz w:val="24"/>
                <w:szCs w:val="24"/>
              </w:rPr>
              <w:t>GERAL</w:t>
            </w:r>
          </w:p>
        </w:tc>
        <w:tc>
          <w:tcPr>
            <w:tcW w:w="2832" w:type="dxa"/>
          </w:tcPr>
          <w:p w14:paraId="533E5E5D" w14:textId="117EF630" w:rsidR="00AC4FCC" w:rsidRPr="0071332B" w:rsidRDefault="00AC4FCC" w:rsidP="00AC4FCC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71332B">
              <w:rPr>
                <w:b/>
                <w:bCs/>
                <w:color w:val="7030A0"/>
                <w:sz w:val="24"/>
                <w:szCs w:val="24"/>
              </w:rPr>
              <w:t>50</w:t>
            </w:r>
          </w:p>
        </w:tc>
      </w:tr>
    </w:tbl>
    <w:p w14:paraId="3F8264A1" w14:textId="685D3A56" w:rsidR="00581183" w:rsidRPr="0071332B" w:rsidRDefault="00AC4FCC" w:rsidP="00AC4FCC">
      <w:pPr>
        <w:jc w:val="center"/>
        <w:rPr>
          <w:b/>
          <w:bCs/>
          <w:sz w:val="28"/>
          <w:szCs w:val="28"/>
        </w:rPr>
      </w:pPr>
      <w:r w:rsidRPr="0071332B">
        <w:rPr>
          <w:b/>
          <w:bCs/>
          <w:sz w:val="28"/>
          <w:szCs w:val="28"/>
        </w:rPr>
        <w:t>MUNICÍPIOS QUE MANDARAM SUA CAPACIDADE DE REALIZAR CIRURGIAS EM SUAS UNIDADE</w:t>
      </w:r>
    </w:p>
    <w:p w14:paraId="5B93D201" w14:textId="50EC4542" w:rsidR="0071332B" w:rsidRPr="0071332B" w:rsidRDefault="0071332B" w:rsidP="0071332B"/>
    <w:p w14:paraId="1329C71A" w14:textId="44C7E6EB" w:rsidR="0071332B" w:rsidRPr="0071332B" w:rsidRDefault="0071332B" w:rsidP="0071332B"/>
    <w:p w14:paraId="43F2A13C" w14:textId="4E2048CC" w:rsidR="0071332B" w:rsidRPr="0071332B" w:rsidRDefault="0071332B" w:rsidP="0071332B">
      <w:pPr>
        <w:rPr>
          <w:b/>
          <w:bCs/>
        </w:rPr>
      </w:pPr>
    </w:p>
    <w:p w14:paraId="7786B56F" w14:textId="4E2030F2" w:rsidR="0071332B" w:rsidRDefault="0071332B" w:rsidP="0071332B">
      <w:pPr>
        <w:rPr>
          <w:b/>
          <w:bCs/>
        </w:rPr>
      </w:pPr>
      <w:r w:rsidRPr="0071332B">
        <w:rPr>
          <w:b/>
          <w:bCs/>
        </w:rPr>
        <w:t xml:space="preserve">OBS: </w:t>
      </w:r>
      <w:r>
        <w:rPr>
          <w:b/>
          <w:bCs/>
        </w:rPr>
        <w:t xml:space="preserve"> MUNICIPIOS QUE TEM CONDIÇÕES DE REALIZAR CIRUGIAS, MAS NÃO MANDRAM SUA CAPACIDADE IN</w:t>
      </w:r>
      <w:r w:rsidR="0089171A">
        <w:rPr>
          <w:b/>
          <w:bCs/>
        </w:rPr>
        <w:t>S</w:t>
      </w:r>
      <w:r>
        <w:rPr>
          <w:b/>
          <w:bCs/>
        </w:rPr>
        <w:t>TALADA:</w:t>
      </w:r>
    </w:p>
    <w:p w14:paraId="67460E72" w14:textId="1A59AFF4" w:rsidR="0071332B" w:rsidRPr="005C429F" w:rsidRDefault="0071332B" w:rsidP="0071332B">
      <w:pPr>
        <w:rPr>
          <w:b/>
          <w:bCs/>
          <w:color w:val="C00000"/>
        </w:rPr>
      </w:pPr>
      <w:r w:rsidRPr="0071332B">
        <w:rPr>
          <w:b/>
          <w:bCs/>
          <w:color w:val="C00000"/>
        </w:rPr>
        <w:t xml:space="preserve"> Almino Afonso, Antônio Martins, Ceará-Mirim,</w:t>
      </w:r>
      <w:r>
        <w:rPr>
          <w:b/>
          <w:bCs/>
          <w:color w:val="C00000"/>
        </w:rPr>
        <w:t xml:space="preserve"> </w:t>
      </w:r>
      <w:r w:rsidRPr="0071332B">
        <w:rPr>
          <w:b/>
          <w:bCs/>
          <w:color w:val="C00000"/>
        </w:rPr>
        <w:t>Frutuoso Gomes, Guamaré, Lajes, Parelhas, Parnamirim, Passa e Fica, Rafael Godeiro, São Gonçalo do Amarante, São Miguel, Porto Alegre.</w:t>
      </w:r>
    </w:p>
    <w:p w14:paraId="2C08A3C3" w14:textId="627F3EBD" w:rsidR="0071332B" w:rsidRPr="0071332B" w:rsidRDefault="0071332B" w:rsidP="0071332B"/>
    <w:p w14:paraId="4696BCC4" w14:textId="1FD47875" w:rsidR="0071332B" w:rsidRPr="0071332B" w:rsidRDefault="0071332B" w:rsidP="0071332B"/>
    <w:p w14:paraId="351DDE65" w14:textId="55E9A3E1" w:rsidR="0071332B" w:rsidRPr="0071332B" w:rsidRDefault="0071332B" w:rsidP="0071332B"/>
    <w:p w14:paraId="7F40CABF" w14:textId="77777777" w:rsidR="0071332B" w:rsidRPr="0071332B" w:rsidRDefault="0071332B" w:rsidP="0071332B"/>
    <w:sectPr w:rsidR="0071332B" w:rsidRPr="00713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CC"/>
    <w:rsid w:val="00581183"/>
    <w:rsid w:val="005C429F"/>
    <w:rsid w:val="006621A4"/>
    <w:rsid w:val="0071332B"/>
    <w:rsid w:val="0089171A"/>
    <w:rsid w:val="00A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3EE4"/>
  <w15:chartTrackingRefBased/>
  <w15:docId w15:val="{FC5D4B7E-3A02-4FE3-A687-F76DC0DB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Jackson Dantas Filho</cp:lastModifiedBy>
  <cp:revision>4</cp:revision>
  <cp:lastPrinted>2023-03-13T19:19:00Z</cp:lastPrinted>
  <dcterms:created xsi:type="dcterms:W3CDTF">2023-03-13T19:19:00Z</dcterms:created>
  <dcterms:modified xsi:type="dcterms:W3CDTF">2023-03-15T22:19:00Z</dcterms:modified>
</cp:coreProperties>
</file>